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0D" w:rsidRPr="00B4570D" w:rsidRDefault="00B4570D" w:rsidP="00BE0C5D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B4570D">
        <w:rPr>
          <w:rFonts w:ascii="Times New Roman" w:hAnsi="Times New Roman" w:cs="Times New Roman"/>
          <w:sz w:val="28"/>
          <w:szCs w:val="24"/>
        </w:rPr>
        <w:t>«Утверждаю»</w:t>
      </w:r>
    </w:p>
    <w:p w:rsidR="00B4570D" w:rsidRPr="000D37DB" w:rsidRDefault="00B4570D" w:rsidP="00BE0C5D">
      <w:pPr>
        <w:pStyle w:val="a5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B4570D" w:rsidRPr="000D37DB" w:rsidRDefault="00B4570D" w:rsidP="00BE0C5D">
      <w:pPr>
        <w:pStyle w:val="a5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4570D">
        <w:rPr>
          <w:rFonts w:ascii="Times New Roman" w:hAnsi="Times New Roman" w:cs="Times New Roman"/>
          <w:sz w:val="28"/>
          <w:szCs w:val="24"/>
        </w:rPr>
        <w:t>Директор школы</w:t>
      </w:r>
      <w:r w:rsidRPr="000D37DB">
        <w:rPr>
          <w:rFonts w:ascii="Times New Roman" w:hAnsi="Times New Roman" w:cs="Times New Roman"/>
          <w:b w:val="0"/>
          <w:sz w:val="28"/>
          <w:szCs w:val="24"/>
        </w:rPr>
        <w:t xml:space="preserve">                    </w:t>
      </w:r>
      <w:r w:rsidRPr="00B4570D">
        <w:rPr>
          <w:rFonts w:ascii="Times New Roman" w:hAnsi="Times New Roman" w:cs="Times New Roman"/>
          <w:sz w:val="28"/>
          <w:szCs w:val="24"/>
        </w:rPr>
        <w:t>Ю.В. Романов</w:t>
      </w:r>
    </w:p>
    <w:p w:rsidR="00B4570D" w:rsidRPr="000D37DB" w:rsidRDefault="00B4570D" w:rsidP="00BE0C5D">
      <w:pPr>
        <w:pStyle w:val="a5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626B23" w:rsidRDefault="00B4570D" w:rsidP="00BE0C5D">
      <w:pPr>
        <w:pStyle w:val="a5"/>
        <w:rPr>
          <w:rFonts w:ascii="Times New Roman" w:hAnsi="Times New Roman" w:cs="Times New Roman"/>
          <w:sz w:val="72"/>
          <w:szCs w:val="24"/>
        </w:rPr>
      </w:pPr>
      <w:r w:rsidRPr="00626B23">
        <w:rPr>
          <w:rFonts w:ascii="Times New Roman" w:hAnsi="Times New Roman" w:cs="Times New Roman"/>
          <w:sz w:val="72"/>
          <w:szCs w:val="24"/>
        </w:rPr>
        <w:t xml:space="preserve">План работы </w:t>
      </w:r>
    </w:p>
    <w:p w:rsidR="00B4570D" w:rsidRPr="00626B23" w:rsidRDefault="00B4570D" w:rsidP="00BE0C5D">
      <w:pPr>
        <w:pStyle w:val="a5"/>
        <w:rPr>
          <w:rFonts w:ascii="Times New Roman" w:hAnsi="Times New Roman" w:cs="Times New Roman"/>
          <w:sz w:val="72"/>
          <w:szCs w:val="24"/>
        </w:rPr>
      </w:pPr>
      <w:r w:rsidRPr="00626B23">
        <w:rPr>
          <w:rFonts w:ascii="Times New Roman" w:hAnsi="Times New Roman" w:cs="Times New Roman"/>
          <w:sz w:val="72"/>
          <w:szCs w:val="24"/>
        </w:rPr>
        <w:t xml:space="preserve">школьной библиотеки </w:t>
      </w:r>
    </w:p>
    <w:p w:rsidR="00B4570D" w:rsidRPr="00626B23" w:rsidRDefault="00B4570D" w:rsidP="00BE0C5D">
      <w:pPr>
        <w:pStyle w:val="a5"/>
        <w:rPr>
          <w:rFonts w:ascii="Times New Roman" w:hAnsi="Times New Roman" w:cs="Times New Roman"/>
          <w:sz w:val="72"/>
          <w:szCs w:val="24"/>
        </w:rPr>
      </w:pPr>
      <w:r w:rsidRPr="00626B23">
        <w:rPr>
          <w:rFonts w:ascii="Times New Roman" w:hAnsi="Times New Roman" w:cs="Times New Roman"/>
          <w:sz w:val="72"/>
          <w:szCs w:val="24"/>
        </w:rPr>
        <w:t>МБОУ СОШ № 19</w:t>
      </w:r>
    </w:p>
    <w:p w:rsidR="00B4570D" w:rsidRPr="00626B23" w:rsidRDefault="00B4570D" w:rsidP="00BE0C5D">
      <w:pPr>
        <w:pStyle w:val="a5"/>
        <w:rPr>
          <w:rFonts w:ascii="Times New Roman" w:hAnsi="Times New Roman" w:cs="Times New Roman"/>
          <w:i/>
          <w:sz w:val="72"/>
          <w:szCs w:val="24"/>
        </w:rPr>
      </w:pPr>
      <w:r w:rsidRPr="00626B23">
        <w:rPr>
          <w:rFonts w:ascii="Times New Roman" w:hAnsi="Times New Roman" w:cs="Times New Roman"/>
          <w:i/>
          <w:sz w:val="72"/>
          <w:szCs w:val="24"/>
        </w:rPr>
        <w:t xml:space="preserve">на 2017-2018 </w:t>
      </w:r>
    </w:p>
    <w:p w:rsidR="00B4570D" w:rsidRPr="00626B23" w:rsidRDefault="00B4570D" w:rsidP="00BE0C5D">
      <w:pPr>
        <w:pStyle w:val="a5"/>
        <w:rPr>
          <w:rFonts w:ascii="Times New Roman" w:hAnsi="Times New Roman" w:cs="Times New Roman"/>
          <w:i/>
          <w:sz w:val="48"/>
          <w:szCs w:val="24"/>
        </w:rPr>
      </w:pPr>
      <w:r w:rsidRPr="00626B23">
        <w:rPr>
          <w:rFonts w:ascii="Times New Roman" w:hAnsi="Times New Roman" w:cs="Times New Roman"/>
          <w:i/>
          <w:sz w:val="72"/>
          <w:szCs w:val="24"/>
        </w:rPr>
        <w:t>учебный год</w:t>
      </w: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right"/>
        <w:rPr>
          <w:rFonts w:ascii="Times New Roman" w:hAnsi="Times New Roman" w:cs="Times New Roman"/>
          <w:b w:val="0"/>
          <w:szCs w:val="24"/>
        </w:rPr>
      </w:pPr>
    </w:p>
    <w:p w:rsidR="00B4570D" w:rsidRPr="00800B7A" w:rsidRDefault="00B4570D" w:rsidP="00BE0C5D">
      <w:pPr>
        <w:pStyle w:val="a5"/>
        <w:jc w:val="left"/>
        <w:rPr>
          <w:rFonts w:ascii="Times New Roman" w:hAnsi="Times New Roman" w:cs="Times New Roman"/>
          <w:szCs w:val="24"/>
        </w:rPr>
      </w:pPr>
    </w:p>
    <w:p w:rsidR="00B4570D" w:rsidRPr="00800B7A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Pr="00800B7A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Pr="00800B7A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Pr="00800B7A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Pr="00800B7A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Default="00B4570D" w:rsidP="00BE0C5D">
      <w:pPr>
        <w:pStyle w:val="a5"/>
        <w:rPr>
          <w:rFonts w:ascii="Times New Roman" w:hAnsi="Times New Roman" w:cs="Times New Roman"/>
          <w:szCs w:val="24"/>
        </w:rPr>
      </w:pPr>
    </w:p>
    <w:p w:rsidR="00B4570D" w:rsidRPr="000D37DB" w:rsidRDefault="00B4570D" w:rsidP="00BE0C5D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626B23" w:rsidRDefault="00626B23" w:rsidP="00BE0C5D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626B23" w:rsidRDefault="00626B23" w:rsidP="00BE0C5D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B4570D" w:rsidRDefault="00B4570D" w:rsidP="00BE0C5D">
      <w:pPr>
        <w:pStyle w:val="a5"/>
        <w:rPr>
          <w:rFonts w:ascii="Times New Roman" w:hAnsi="Times New Roman" w:cs="Times New Roman"/>
          <w:sz w:val="28"/>
          <w:szCs w:val="24"/>
        </w:rPr>
      </w:pPr>
      <w:r w:rsidRPr="000D37DB">
        <w:rPr>
          <w:rFonts w:ascii="Times New Roman" w:hAnsi="Times New Roman" w:cs="Times New Roman"/>
          <w:sz w:val="28"/>
          <w:szCs w:val="24"/>
        </w:rPr>
        <w:t>г. Пенза</w:t>
      </w:r>
    </w:p>
    <w:p w:rsidR="00626B23" w:rsidRDefault="00626B23" w:rsidP="00BE0C5D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626B23" w:rsidRPr="000D37DB" w:rsidRDefault="00626B23" w:rsidP="00BE0C5D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B4570D" w:rsidRPr="00626B23" w:rsidRDefault="00B4570D" w:rsidP="00626B23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2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инвентаризации фонда учебников,</w:t>
      </w:r>
    </w:p>
    <w:p w:rsidR="00B4570D" w:rsidRPr="00626B23" w:rsidRDefault="00B4570D" w:rsidP="00626B23">
      <w:pPr>
        <w:pStyle w:val="ac"/>
        <w:ind w:left="0"/>
        <w:jc w:val="center"/>
        <w:rPr>
          <w:b/>
          <w:sz w:val="28"/>
          <w:szCs w:val="28"/>
        </w:rPr>
      </w:pPr>
      <w:r w:rsidRPr="00626B23">
        <w:rPr>
          <w:b/>
          <w:sz w:val="28"/>
          <w:szCs w:val="28"/>
        </w:rPr>
        <w:t>обеспеченность учебниками на 201</w:t>
      </w:r>
      <w:r w:rsidR="00E02D56" w:rsidRPr="00626B23">
        <w:rPr>
          <w:b/>
          <w:sz w:val="28"/>
          <w:szCs w:val="28"/>
        </w:rPr>
        <w:t>7-2018</w:t>
      </w:r>
      <w:r w:rsidRPr="00626B23">
        <w:rPr>
          <w:b/>
          <w:sz w:val="28"/>
          <w:szCs w:val="28"/>
        </w:rPr>
        <w:t xml:space="preserve"> год</w:t>
      </w:r>
    </w:p>
    <w:p w:rsidR="00B4570D" w:rsidRPr="0008354C" w:rsidRDefault="00B4570D" w:rsidP="000835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354C">
        <w:rPr>
          <w:rFonts w:ascii="Times New Roman" w:hAnsi="Times New Roman" w:cs="Times New Roman"/>
          <w:sz w:val="28"/>
          <w:szCs w:val="28"/>
        </w:rPr>
        <w:t>В связи с плановым увеличением количества обучающихся по классам  на 201</w:t>
      </w:r>
      <w:r w:rsidR="00E02D56" w:rsidRPr="0008354C">
        <w:rPr>
          <w:rFonts w:ascii="Times New Roman" w:hAnsi="Times New Roman" w:cs="Times New Roman"/>
          <w:sz w:val="28"/>
          <w:szCs w:val="28"/>
        </w:rPr>
        <w:t>7</w:t>
      </w:r>
      <w:r w:rsidRPr="0008354C">
        <w:rPr>
          <w:rFonts w:ascii="Times New Roman" w:hAnsi="Times New Roman" w:cs="Times New Roman"/>
          <w:sz w:val="28"/>
          <w:szCs w:val="28"/>
        </w:rPr>
        <w:t>-201</w:t>
      </w:r>
      <w:r w:rsidR="00E02D56" w:rsidRPr="0008354C">
        <w:rPr>
          <w:rFonts w:ascii="Times New Roman" w:hAnsi="Times New Roman" w:cs="Times New Roman"/>
          <w:sz w:val="28"/>
          <w:szCs w:val="28"/>
        </w:rPr>
        <w:t>8</w:t>
      </w:r>
      <w:r w:rsidRPr="0008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54C">
        <w:rPr>
          <w:rFonts w:ascii="Times New Roman" w:hAnsi="Times New Roman" w:cs="Times New Roman"/>
          <w:sz w:val="28"/>
          <w:szCs w:val="28"/>
        </w:rPr>
        <w:t xml:space="preserve">учебный год были заказаны  в соответствии с Федеральным перечнем учебников недостающие  учебники.  За счет региональных средств были  закуплены  учебники </w:t>
      </w:r>
      <w:r w:rsidR="00E02D56" w:rsidRPr="0008354C">
        <w:rPr>
          <w:rFonts w:ascii="Times New Roman" w:hAnsi="Times New Roman" w:cs="Times New Roman"/>
          <w:sz w:val="28"/>
          <w:szCs w:val="28"/>
        </w:rPr>
        <w:t>для 7 класса, а также учебники английского языка для 2-х, 3-х, 6-х классов наполовину от заказа. Кроме того, из заказанных 70 экз. учебников немецкого языка для 6 класса поставлено только 18 учебников.</w:t>
      </w:r>
    </w:p>
    <w:p w:rsidR="0008354C" w:rsidRPr="0008354C" w:rsidRDefault="00E02D56" w:rsidP="0008354C">
      <w:pPr>
        <w:pStyle w:val="ac"/>
        <w:ind w:left="0" w:firstLine="360"/>
        <w:jc w:val="both"/>
        <w:rPr>
          <w:sz w:val="28"/>
          <w:szCs w:val="28"/>
        </w:rPr>
      </w:pPr>
      <w:r w:rsidRPr="0008354C">
        <w:rPr>
          <w:sz w:val="28"/>
          <w:szCs w:val="28"/>
        </w:rPr>
        <w:t>Недостающие учебники получены по городскому межшкольному обмену</w:t>
      </w:r>
      <w:r w:rsidR="0008354C" w:rsidRPr="0008354C">
        <w:rPr>
          <w:sz w:val="28"/>
          <w:szCs w:val="28"/>
        </w:rPr>
        <w:t>.</w:t>
      </w:r>
      <w:r w:rsidRPr="0008354C">
        <w:rPr>
          <w:sz w:val="28"/>
          <w:szCs w:val="28"/>
        </w:rPr>
        <w:t xml:space="preserve"> Учебники «Астрономия» для 11 класса заказаны за внебюджетные средства. </w:t>
      </w:r>
      <w:r w:rsidR="0008354C" w:rsidRPr="0008354C">
        <w:rPr>
          <w:sz w:val="28"/>
          <w:szCs w:val="28"/>
        </w:rPr>
        <w:t xml:space="preserve">Ссылки на некоторые недостающие учебники  выложены на сайте школьной библиотеки. </w:t>
      </w:r>
    </w:p>
    <w:p w:rsidR="00B4570D" w:rsidRPr="0008354C" w:rsidRDefault="00B4570D" w:rsidP="0008354C">
      <w:pPr>
        <w:pStyle w:val="ac"/>
        <w:ind w:left="0" w:firstLine="360"/>
        <w:jc w:val="both"/>
        <w:rPr>
          <w:sz w:val="28"/>
          <w:szCs w:val="28"/>
        </w:rPr>
      </w:pPr>
      <w:r w:rsidRPr="0008354C">
        <w:rPr>
          <w:sz w:val="28"/>
          <w:szCs w:val="28"/>
        </w:rPr>
        <w:t>Таким образом,   на начало учебного года по  основным пр</w:t>
      </w:r>
      <w:r w:rsidR="0008354C" w:rsidRPr="0008354C">
        <w:rPr>
          <w:sz w:val="28"/>
          <w:szCs w:val="28"/>
        </w:rPr>
        <w:t>е</w:t>
      </w:r>
      <w:r w:rsidRPr="0008354C">
        <w:rPr>
          <w:sz w:val="28"/>
          <w:szCs w:val="28"/>
        </w:rPr>
        <w:t>дметам  все учащиеся школы были обеспечены учебниками</w:t>
      </w:r>
      <w:r w:rsidR="0008354C" w:rsidRPr="0008354C">
        <w:rPr>
          <w:sz w:val="28"/>
          <w:szCs w:val="28"/>
        </w:rPr>
        <w:t xml:space="preserve"> в бумажной или электронной форме </w:t>
      </w:r>
      <w:r w:rsidRPr="0008354C">
        <w:rPr>
          <w:sz w:val="28"/>
          <w:szCs w:val="28"/>
        </w:rPr>
        <w:t xml:space="preserve"> полностью.</w:t>
      </w:r>
      <w:r w:rsidR="00E02D56" w:rsidRPr="0008354C">
        <w:rPr>
          <w:sz w:val="28"/>
          <w:szCs w:val="28"/>
        </w:rPr>
        <w:t xml:space="preserve"> </w:t>
      </w:r>
    </w:p>
    <w:p w:rsidR="00E02D56" w:rsidRPr="00B4570D" w:rsidRDefault="00E02D56" w:rsidP="00BE0C5D">
      <w:pPr>
        <w:pStyle w:val="ac"/>
        <w:ind w:left="0"/>
        <w:outlineLvl w:val="2"/>
        <w:rPr>
          <w:b/>
          <w:bCs/>
          <w:sz w:val="28"/>
          <w:szCs w:val="28"/>
        </w:rPr>
      </w:pPr>
    </w:p>
    <w:p w:rsidR="00B4570D" w:rsidRPr="00B4570D" w:rsidRDefault="00B4570D" w:rsidP="00BE0C5D">
      <w:pPr>
        <w:pStyle w:val="ac"/>
        <w:ind w:left="0"/>
        <w:jc w:val="center"/>
        <w:outlineLvl w:val="2"/>
        <w:rPr>
          <w:b/>
          <w:bCs/>
          <w:sz w:val="28"/>
          <w:szCs w:val="28"/>
        </w:rPr>
      </w:pPr>
      <w:r w:rsidRPr="00B4570D">
        <w:rPr>
          <w:b/>
          <w:bCs/>
          <w:sz w:val="28"/>
          <w:szCs w:val="28"/>
        </w:rPr>
        <w:t>Задачи школьной библиотеки на 2016-2017 учебный год:</w:t>
      </w:r>
    </w:p>
    <w:p w:rsidR="00B4570D" w:rsidRPr="00B4570D" w:rsidRDefault="00B4570D" w:rsidP="0008354C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70D">
        <w:rPr>
          <w:color w:val="000000"/>
          <w:sz w:val="28"/>
          <w:szCs w:val="28"/>
        </w:rPr>
        <w:t>Обеспечивать участников образовательного процесса быстрым доступом к максимально возможному количе</w:t>
      </w:r>
      <w:r w:rsidRPr="00B4570D">
        <w:rPr>
          <w:color w:val="000000"/>
          <w:sz w:val="28"/>
          <w:szCs w:val="28"/>
        </w:rPr>
        <w:softHyphen/>
        <w:t>ству информационных ресурсов.</w:t>
      </w:r>
    </w:p>
    <w:p w:rsidR="00B4570D" w:rsidRPr="00B4570D" w:rsidRDefault="00B4570D" w:rsidP="0008354C">
      <w:pPr>
        <w:pStyle w:val="ac"/>
        <w:numPr>
          <w:ilvl w:val="0"/>
          <w:numId w:val="5"/>
        </w:numPr>
        <w:jc w:val="both"/>
        <w:rPr>
          <w:b/>
          <w:bCs/>
          <w:color w:val="000000"/>
          <w:sz w:val="28"/>
          <w:szCs w:val="28"/>
        </w:rPr>
      </w:pPr>
      <w:r w:rsidRPr="00B4570D">
        <w:rPr>
          <w:sz w:val="28"/>
          <w:szCs w:val="28"/>
        </w:rPr>
        <w:t>Стимулировать  читательскую активность</w:t>
      </w:r>
      <w:r w:rsidR="0008354C">
        <w:rPr>
          <w:sz w:val="28"/>
          <w:szCs w:val="28"/>
        </w:rPr>
        <w:t xml:space="preserve"> обучающихся</w:t>
      </w:r>
      <w:r w:rsidRPr="00B4570D">
        <w:rPr>
          <w:sz w:val="28"/>
          <w:szCs w:val="28"/>
        </w:rPr>
        <w:t xml:space="preserve">, </w:t>
      </w:r>
      <w:r w:rsidRPr="00B4570D">
        <w:rPr>
          <w:color w:val="000000"/>
          <w:sz w:val="28"/>
          <w:szCs w:val="28"/>
        </w:rPr>
        <w:t xml:space="preserve"> находить новые формы приобщения детей к чтению, включая  электронные издания и Интернет-</w:t>
      </w:r>
      <w:r w:rsidR="0008354C">
        <w:rPr>
          <w:color w:val="000000"/>
          <w:sz w:val="28"/>
          <w:szCs w:val="28"/>
        </w:rPr>
        <w:t>ресурсы</w:t>
      </w:r>
      <w:r w:rsidRPr="00B4570D">
        <w:rPr>
          <w:color w:val="000000"/>
          <w:sz w:val="28"/>
          <w:szCs w:val="28"/>
        </w:rPr>
        <w:t>.</w:t>
      </w:r>
    </w:p>
    <w:p w:rsidR="00B4570D" w:rsidRPr="00B4570D" w:rsidRDefault="00B4570D" w:rsidP="0008354C">
      <w:pPr>
        <w:pStyle w:val="ac"/>
        <w:numPr>
          <w:ilvl w:val="0"/>
          <w:numId w:val="5"/>
        </w:numPr>
        <w:jc w:val="both"/>
        <w:rPr>
          <w:b/>
          <w:bCs/>
          <w:color w:val="000000"/>
          <w:sz w:val="28"/>
          <w:szCs w:val="28"/>
        </w:rPr>
      </w:pPr>
      <w:r w:rsidRPr="00B4570D">
        <w:rPr>
          <w:sz w:val="28"/>
          <w:szCs w:val="28"/>
        </w:rPr>
        <w:t xml:space="preserve">Систематически обновлять  сайт школьной библиотеки. </w:t>
      </w:r>
      <w:r w:rsidRPr="00B4570D">
        <w:rPr>
          <w:color w:val="000000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B4570D" w:rsidRPr="00B4570D" w:rsidRDefault="00B4570D" w:rsidP="0008354C">
      <w:pPr>
        <w:pStyle w:val="ac"/>
        <w:numPr>
          <w:ilvl w:val="0"/>
          <w:numId w:val="5"/>
        </w:numPr>
        <w:jc w:val="both"/>
        <w:rPr>
          <w:b/>
          <w:bCs/>
          <w:color w:val="000000"/>
          <w:sz w:val="28"/>
          <w:szCs w:val="28"/>
        </w:rPr>
      </w:pPr>
      <w:r w:rsidRPr="00B4570D">
        <w:rPr>
          <w:color w:val="000000"/>
          <w:sz w:val="28"/>
          <w:szCs w:val="28"/>
        </w:rPr>
        <w:t>Обучать читателей пользоваться книгой и другими носителями информации, поиску, отбору и умению оценивать информацию; пополня</w:t>
      </w:r>
      <w:r w:rsidR="0008354C">
        <w:rPr>
          <w:color w:val="000000"/>
          <w:sz w:val="28"/>
          <w:szCs w:val="28"/>
        </w:rPr>
        <w:t xml:space="preserve">ть фонд </w:t>
      </w:r>
      <w:proofErr w:type="spellStart"/>
      <w:r w:rsidRPr="00B4570D">
        <w:rPr>
          <w:color w:val="000000"/>
          <w:sz w:val="28"/>
          <w:szCs w:val="28"/>
        </w:rPr>
        <w:t>медиатеки</w:t>
      </w:r>
      <w:proofErr w:type="spellEnd"/>
      <w:r w:rsidRPr="00B4570D">
        <w:rPr>
          <w:color w:val="000000"/>
          <w:sz w:val="28"/>
          <w:szCs w:val="28"/>
        </w:rPr>
        <w:t xml:space="preserve"> учебной литератур</w:t>
      </w:r>
      <w:r w:rsidR="0008354C">
        <w:rPr>
          <w:color w:val="000000"/>
          <w:sz w:val="28"/>
          <w:szCs w:val="28"/>
        </w:rPr>
        <w:t>ы</w:t>
      </w:r>
      <w:r w:rsidRPr="00B4570D">
        <w:rPr>
          <w:color w:val="000000"/>
          <w:sz w:val="28"/>
          <w:szCs w:val="28"/>
        </w:rPr>
        <w:t xml:space="preserve">. </w:t>
      </w:r>
    </w:p>
    <w:p w:rsidR="00B4570D" w:rsidRPr="00B4570D" w:rsidRDefault="00B4570D" w:rsidP="0008354C">
      <w:pPr>
        <w:pStyle w:val="ac"/>
        <w:numPr>
          <w:ilvl w:val="0"/>
          <w:numId w:val="5"/>
        </w:numPr>
        <w:jc w:val="both"/>
        <w:rPr>
          <w:b/>
          <w:bCs/>
          <w:color w:val="000000"/>
          <w:sz w:val="28"/>
          <w:szCs w:val="28"/>
        </w:rPr>
      </w:pPr>
      <w:r w:rsidRPr="00B4570D">
        <w:rPr>
          <w:color w:val="000000"/>
          <w:sz w:val="28"/>
          <w:szCs w:val="28"/>
        </w:rPr>
        <w:t xml:space="preserve">Формировать эстетическую и экологическую культуру и интерес к здоровому образу жизни. </w:t>
      </w:r>
    </w:p>
    <w:p w:rsidR="00B4570D" w:rsidRPr="00B4570D" w:rsidRDefault="00B4570D" w:rsidP="0008354C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70D">
        <w:rPr>
          <w:color w:val="000000"/>
          <w:sz w:val="28"/>
          <w:szCs w:val="28"/>
        </w:rPr>
        <w:t>Оказывать помощь в проектной деятельности учащих</w:t>
      </w:r>
      <w:r w:rsidRPr="00B4570D">
        <w:rPr>
          <w:color w:val="000000"/>
          <w:sz w:val="28"/>
          <w:szCs w:val="28"/>
        </w:rPr>
        <w:softHyphen/>
        <w:t>ся и учителей.</w:t>
      </w:r>
    </w:p>
    <w:p w:rsidR="00B4570D" w:rsidRPr="00B4570D" w:rsidRDefault="00B4570D" w:rsidP="0008354C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70D">
        <w:rPr>
          <w:color w:val="000000"/>
          <w:sz w:val="28"/>
          <w:szCs w:val="28"/>
        </w:rPr>
        <w:t>Участвовать в региональных и городских мероприятиях по формированию читательских компетенций школьников.</w:t>
      </w:r>
    </w:p>
    <w:p w:rsidR="00B4570D" w:rsidRPr="00B4570D" w:rsidRDefault="00B4570D" w:rsidP="00BE0C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0D" w:rsidRDefault="00B4570D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BE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0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B4570D" w:rsidRPr="00B4570D" w:rsidRDefault="00B4570D" w:rsidP="00BE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0D">
        <w:rPr>
          <w:rFonts w:ascii="Times New Roman" w:hAnsi="Times New Roman" w:cs="Times New Roman"/>
          <w:b/>
          <w:sz w:val="28"/>
          <w:szCs w:val="28"/>
        </w:rPr>
        <w:t>Библиотечно-информационные уроки</w:t>
      </w:r>
    </w:p>
    <w:p w:rsidR="00B4570D" w:rsidRPr="00B4570D" w:rsidRDefault="00B4570D" w:rsidP="00BE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0D">
        <w:rPr>
          <w:rFonts w:ascii="Times New Roman" w:hAnsi="Times New Roman" w:cs="Times New Roman"/>
          <w:b/>
          <w:sz w:val="28"/>
          <w:szCs w:val="28"/>
        </w:rPr>
        <w:t>на 201</w:t>
      </w:r>
      <w:r w:rsidR="00BE0C5D">
        <w:rPr>
          <w:rFonts w:ascii="Times New Roman" w:hAnsi="Times New Roman" w:cs="Times New Roman"/>
          <w:b/>
          <w:sz w:val="28"/>
          <w:szCs w:val="28"/>
        </w:rPr>
        <w:t>7</w:t>
      </w:r>
      <w:r w:rsidRPr="00B4570D">
        <w:rPr>
          <w:rFonts w:ascii="Times New Roman" w:hAnsi="Times New Roman" w:cs="Times New Roman"/>
          <w:b/>
          <w:sz w:val="28"/>
          <w:szCs w:val="28"/>
        </w:rPr>
        <w:t>-201</w:t>
      </w:r>
      <w:r w:rsidR="00BE0C5D">
        <w:rPr>
          <w:rFonts w:ascii="Times New Roman" w:hAnsi="Times New Roman" w:cs="Times New Roman"/>
          <w:b/>
          <w:sz w:val="28"/>
          <w:szCs w:val="28"/>
        </w:rPr>
        <w:t>8</w:t>
      </w:r>
      <w:r w:rsidRPr="00B457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992"/>
        <w:gridCol w:w="1417"/>
        <w:gridCol w:w="851"/>
      </w:tblGrid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Тема. Содержание занятия.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Срок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примечание</w:t>
            </w: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Первое посещение библиотеки. 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библиотеке. Знакомство с «</w:t>
            </w:r>
            <w:proofErr w:type="spellStart"/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Книжкиным</w:t>
            </w:r>
            <w:proofErr w:type="spellEnd"/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</w:t>
            </w:r>
            <w:r w:rsidR="00BE0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арством и мудрым государством».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правила  пользования библиотекой. Как выбрать  книгу? (тематические полки, ящики, книжные выставки). </w:t>
            </w:r>
            <w:r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Экскурсия.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Правила общения с книгой. 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 детей бережного отношения к книге. Обучение простейшим приемам бережного обращения с книгой (обложка, закладка, простейший ремонт) </w:t>
            </w:r>
            <w:r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Библиотечный урок.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Поиск информации в различных источниках.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Бумажные и электронные источники информации. Достоверность и полнота информации. </w:t>
            </w:r>
            <w:r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Урок-практикум.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  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Техника интеллектуального труда.  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работы с информацией. Оформление реферата, конспекта, доклада.</w:t>
            </w:r>
            <w:r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Урок-практикум.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Где «живет» книжка. 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Понятие об абонементе и читальном зале.  Расстановка книг в фонде, читальном зале. </w:t>
            </w:r>
            <w:r w:rsidR="00BE0C5D" w:rsidRPr="00BE0C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Экскурсия в «</w:t>
            </w:r>
            <w:proofErr w:type="spellStart"/>
            <w:r w:rsidR="00BE0C5D" w:rsidRPr="00BE0C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Книжкино</w:t>
            </w:r>
            <w:proofErr w:type="spellEnd"/>
            <w:r w:rsidR="00BE0C5D" w:rsidRPr="00BE0C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царство – мудрое государство».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ГПД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Структура книги.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 </w:t>
            </w:r>
            <w:r w:rsidRPr="00B457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Презентация 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Безопасный Интернет. 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Обзор </w:t>
            </w:r>
            <w:proofErr w:type="spellStart"/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интернет-ресурсов</w:t>
            </w:r>
            <w:proofErr w:type="spellEnd"/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помощь школьнику.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rPr>
          <w:trHeight w:val="1118"/>
        </w:trPr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Выбор информации (книг) в библиотеке. 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Библиотечный каталог. Картотека. Титульный лист книги. Аннотация на каталожной карточке. Расположение карточек в каталоге и книг на  полках. </w:t>
            </w:r>
            <w:r w:rsidR="00BE0C5D"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Библиотечный урок.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интеллектуального труда. 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>Методы работы с информацией. Оформление реферата, конспекта, доклада.</w:t>
            </w:r>
            <w:r w:rsidR="00BE0C5D"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Урок-практикум.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Твои первые помощники - энциклопедии и словари.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 </w:t>
            </w:r>
            <w:r w:rsidR="00BE0C5D"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Урок-практикум.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Структура книги.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и как создаёт книгу? Из чего состоит книга? Внешнее оформление книги: корешок, переплёт, обложка. Внутреннее оформление: текст, 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страница, иллюстрация. </w:t>
            </w:r>
            <w:r w:rsidR="00BE0C5D"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Библиотечный урок.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3-4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Библиография и её  назначение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Выбор книг. Понятие «библиография» и е.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</w:t>
            </w:r>
            <w:r w:rsidR="00BE0C5D"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Библиотечный урок.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История книги. 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историей книги от истоков до настоящего времени. Древнейшие библиотеки мира. Школьная библиотека. </w:t>
            </w:r>
            <w:r w:rsidR="00BE0C5D" w:rsidRPr="00BE0C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Урок- путешествие.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ГПД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Искусство книги. </w:t>
            </w: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Художники-иллюстраторы детских книг. Оценка работы художника, понимание внешней и глубинной связи с иллюстрации с текстом, знакомство с манерой. </w:t>
            </w:r>
            <w:r w:rsidR="00BE0C5D" w:rsidRPr="00B457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Библиотечный урок.</w:t>
            </w:r>
          </w:p>
        </w:tc>
        <w:tc>
          <w:tcPr>
            <w:tcW w:w="992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3-4 </w:t>
            </w:r>
          </w:p>
        </w:tc>
        <w:tc>
          <w:tcPr>
            <w:tcW w:w="1417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570D" w:rsidRPr="00B4570D" w:rsidRDefault="00B4570D" w:rsidP="00BE0C5D">
      <w:pPr>
        <w:pStyle w:val="a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70D" w:rsidRPr="00B4570D" w:rsidRDefault="00B4570D" w:rsidP="00BE0C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0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4570D" w:rsidRPr="00B4570D" w:rsidRDefault="00B4570D" w:rsidP="00BE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0D">
        <w:rPr>
          <w:rFonts w:ascii="Times New Roman" w:hAnsi="Times New Roman" w:cs="Times New Roman"/>
          <w:b/>
          <w:sz w:val="28"/>
          <w:szCs w:val="28"/>
        </w:rPr>
        <w:t>План массовых мероприятий</w:t>
      </w:r>
    </w:p>
    <w:p w:rsidR="00B4570D" w:rsidRPr="00B4570D" w:rsidRDefault="00B45017" w:rsidP="00BE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B4570D" w:rsidRPr="00B457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850"/>
        <w:gridCol w:w="1418"/>
        <w:gridCol w:w="1076"/>
      </w:tblGrid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Тема. Содержание мероприятия</w:t>
            </w:r>
          </w:p>
        </w:tc>
        <w:tc>
          <w:tcPr>
            <w:tcW w:w="850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4570D" w:rsidRPr="00B4570D" w:rsidTr="00183EE8">
        <w:tc>
          <w:tcPr>
            <w:tcW w:w="7338" w:type="dxa"/>
            <w:vAlign w:val="center"/>
          </w:tcPr>
          <w:p w:rsidR="00B4570D" w:rsidRPr="00B4570D" w:rsidRDefault="00B4570D" w:rsidP="00BE0C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1.Акция «</w:t>
            </w:r>
            <w:proofErr w:type="gramStart"/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Грамотеи</w:t>
            </w:r>
            <w:proofErr w:type="gramEnd"/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>. Международный день грамотности</w:t>
            </w:r>
          </w:p>
          <w:p w:rsidR="00B4570D" w:rsidRDefault="00B4570D" w:rsidP="00DC1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70D">
              <w:rPr>
                <w:rFonts w:ascii="Times New Roman" w:hAnsi="Times New Roman" w:cs="Times New Roman"/>
                <w:b/>
                <w:sz w:val="28"/>
                <w:szCs w:val="28"/>
              </w:rPr>
              <w:t>Живое чтение</w:t>
            </w:r>
            <w:r w:rsidRPr="00B4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45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53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="00253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Ежели</w:t>
            </w:r>
            <w:proofErr w:type="gramEnd"/>
            <w:r w:rsidR="00253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вы вежливы»</w:t>
            </w:r>
          </w:p>
          <w:p w:rsidR="00DC1F40" w:rsidRPr="00B4570D" w:rsidRDefault="00253E19" w:rsidP="00DC1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DC1F40" w:rsidRPr="00253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-плакат </w:t>
            </w:r>
            <w:r w:rsidR="00DC1F40" w:rsidRPr="00253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«Безопасность на дороге»</w:t>
            </w:r>
          </w:p>
        </w:tc>
        <w:tc>
          <w:tcPr>
            <w:tcW w:w="850" w:type="dxa"/>
          </w:tcPr>
          <w:p w:rsidR="00B4570D" w:rsidRPr="00B4570D" w:rsidRDefault="00DC1F40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2-5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Премьера книги-юбиляра. </w:t>
            </w:r>
            <w:r w:rsidR="00DC1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4570D">
              <w:rPr>
                <w:rFonts w:ascii="Times New Roman" w:hAnsi="Times New Roman" w:cs="Times New Roman"/>
                <w:b/>
                <w:sz w:val="28"/>
                <w:szCs w:val="28"/>
              </w:rPr>
              <w:t>00 лет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произведению</w:t>
            </w:r>
            <w:r w:rsidR="00FA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F40">
              <w:rPr>
                <w:rFonts w:ascii="Times New Roman" w:hAnsi="Times New Roman" w:cs="Times New Roman"/>
                <w:sz w:val="28"/>
                <w:szCs w:val="28"/>
              </w:rPr>
              <w:t>К.И. Чуковского «Крокодил»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DC1F40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>). Просмотр мультфильма.</w:t>
            </w:r>
          </w:p>
          <w:p w:rsidR="00B4570D" w:rsidRPr="00B4570D" w:rsidRDefault="00B4570D" w:rsidP="00B36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2.Международный день школьных библиотек.  </w:t>
            </w:r>
            <w:r w:rsidRPr="00B4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Экспресс-викторина</w:t>
            </w:r>
            <w:r w:rsidRPr="00B45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36F38">
              <w:rPr>
                <w:rFonts w:ascii="Times New Roman" w:hAnsi="Times New Roman" w:cs="Times New Roman"/>
                <w:bCs/>
                <w:sz w:val="28"/>
                <w:szCs w:val="28"/>
              </w:rPr>
              <w:t>Книги-юбиляры-2017</w:t>
            </w:r>
            <w:r w:rsidRPr="00B4570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C1F40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ГПД</w:t>
            </w:r>
          </w:p>
          <w:p w:rsidR="00DC1F40" w:rsidRDefault="00DC1F40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253E19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</w:t>
            </w:r>
            <w:r w:rsidR="00B4570D"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 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FA64D8" w:rsidRDefault="00B4570D" w:rsidP="00BE0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="006903ED" w:rsidRPr="00FA6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Игра-к</w:t>
            </w:r>
            <w:r w:rsidR="006903ED" w:rsidRPr="00FA64D8">
              <w:rPr>
                <w:rFonts w:ascii="Times New Roman" w:eastAsia="Calibri" w:hAnsi="Times New Roman" w:cs="Times New Roman"/>
                <w:sz w:val="28"/>
                <w:szCs w:val="28"/>
              </w:rPr>
              <w:t>вест</w:t>
            </w:r>
            <w:proofErr w:type="spellEnd"/>
            <w:r w:rsidR="006903ED" w:rsidRPr="00FA6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03ED" w:rsidRPr="00FA6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«Дом, который построил Маршак»</w:t>
            </w:r>
            <w:r w:rsidR="00FA64D8" w:rsidRPr="00FA64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64D8">
              <w:rPr>
                <w:rFonts w:ascii="Times New Roman" w:hAnsi="Times New Roman" w:cs="Times New Roman"/>
                <w:sz w:val="28"/>
                <w:szCs w:val="28"/>
              </w:rPr>
              <w:t xml:space="preserve"> К юбилею писателя</w:t>
            </w:r>
          </w:p>
          <w:p w:rsidR="00B4570D" w:rsidRPr="00B4570D" w:rsidRDefault="00B4570D" w:rsidP="00BE0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B45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книг и творческих работ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57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в России «Мамины руки».</w:t>
            </w:r>
          </w:p>
        </w:tc>
        <w:tc>
          <w:tcPr>
            <w:tcW w:w="850" w:type="dxa"/>
          </w:tcPr>
          <w:p w:rsidR="00B4570D" w:rsidRPr="00B4570D" w:rsidRDefault="00FA64D8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DC1F40" w:rsidRPr="006903ED" w:rsidRDefault="00B4570D" w:rsidP="00DC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25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Книжная мозаика</w:t>
            </w:r>
            <w:r w:rsidR="00DC1F40" w:rsidRPr="00DC1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гостях у дяди Фёдора». </w:t>
            </w:r>
            <w:r w:rsidR="00DC1F40" w:rsidRPr="006903ED">
              <w:rPr>
                <w:rFonts w:ascii="Times New Roman" w:hAnsi="Times New Roman" w:cs="Times New Roman"/>
                <w:sz w:val="28"/>
                <w:szCs w:val="28"/>
              </w:rPr>
              <w:t>80-летию Э. Успенского</w:t>
            </w:r>
            <w:r w:rsidR="00B36F38">
              <w:rPr>
                <w:rFonts w:ascii="Times New Roman" w:hAnsi="Times New Roman" w:cs="Times New Roman"/>
                <w:sz w:val="28"/>
                <w:szCs w:val="28"/>
              </w:rPr>
              <w:t>. Выставка-портрет.</w:t>
            </w:r>
          </w:p>
          <w:p w:rsidR="00B4570D" w:rsidRPr="00B4570D" w:rsidRDefault="00DC1F40" w:rsidP="006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4570D"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B4570D" w:rsidRPr="00B45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Герои книг зовут к экрану. </w:t>
            </w:r>
            <w:r w:rsidR="006903ED" w:rsidRPr="006903ED">
              <w:rPr>
                <w:rFonts w:ascii="Times New Roman" w:hAnsi="Times New Roman" w:cs="Times New Roman"/>
                <w:sz w:val="28"/>
                <w:szCs w:val="28"/>
              </w:rPr>
              <w:t>Просмотр экранизаций книг писателя-юбиляра Д.Свифта (350 лет)</w:t>
            </w:r>
          </w:p>
        </w:tc>
        <w:tc>
          <w:tcPr>
            <w:tcW w:w="850" w:type="dxa"/>
          </w:tcPr>
          <w:p w:rsidR="00B4570D" w:rsidRPr="00B4570D" w:rsidRDefault="006903E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6903E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690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B45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253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Живое чтение. </w:t>
            </w:r>
            <w:r w:rsidR="0069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903ED" w:rsidRPr="006903ED">
              <w:rPr>
                <w:rFonts w:ascii="Times New Roman" w:eastAsia="Calibri" w:hAnsi="Times New Roman" w:cs="Times New Roman"/>
                <w:sz w:val="28"/>
                <w:szCs w:val="28"/>
              </w:rPr>
              <w:t>Читаем Высоцкого.</w:t>
            </w:r>
            <w:r w:rsidRPr="00B4570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4570D" w:rsidRPr="00B4570D" w:rsidRDefault="00B4570D" w:rsidP="00B36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sz w:val="28"/>
                <w:szCs w:val="28"/>
              </w:rPr>
              <w:t>2.Выставка-викторина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F38" w:rsidRPr="00B36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«Волшебный мир Ш.Перро» </w:t>
            </w:r>
            <w:r w:rsidR="00B36F38"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B36F38">
              <w:rPr>
                <w:rFonts w:ascii="Times New Roman" w:hAnsi="Times New Roman" w:cs="Times New Roman"/>
                <w:sz w:val="28"/>
                <w:szCs w:val="28"/>
              </w:rPr>
              <w:t>390-летию сказочника.</w:t>
            </w:r>
          </w:p>
        </w:tc>
        <w:tc>
          <w:tcPr>
            <w:tcW w:w="850" w:type="dxa"/>
          </w:tcPr>
          <w:p w:rsidR="00B4570D" w:rsidRPr="00B4570D" w:rsidRDefault="006903E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8-11</w:t>
            </w:r>
          </w:p>
          <w:p w:rsidR="00B4570D" w:rsidRPr="00B4570D" w:rsidRDefault="006903E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</w:t>
            </w: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rPr>
          <w:trHeight w:val="1247"/>
        </w:trPr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B4570D"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 w:rsidRPr="00B4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Посвящение в читатели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– праздник для первоклассников. 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57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r w:rsidRPr="00B4570D">
              <w:rPr>
                <w:rFonts w:ascii="Times New Roman" w:hAnsi="Times New Roman" w:cs="Times New Roman"/>
                <w:b/>
                <w:sz w:val="28"/>
                <w:szCs w:val="28"/>
              </w:rPr>
              <w:t>кция грамотности «День Словаря».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850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ГПД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B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Поэтический марафон к Всемирному </w:t>
            </w: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дн</w:t>
            </w:r>
            <w:r w:rsidR="00B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поэзии. </w:t>
            </w:r>
            <w:r w:rsidR="006903E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рисунков.</w:t>
            </w:r>
          </w:p>
          <w:p w:rsidR="00B4570D" w:rsidRPr="00B4570D" w:rsidRDefault="00B4570D" w:rsidP="00FA6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B457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Неделя детской и юношеской книги. Игра-</w:t>
            </w:r>
            <w:r w:rsidR="006903ED" w:rsidRPr="00B45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457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путешествие «Веселая карусель</w:t>
            </w:r>
            <w:r w:rsidRPr="00B4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». </w:t>
            </w:r>
            <w:r w:rsidRPr="00B457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850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  <w:r w:rsidRPr="00B4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ПРОЕКТ «</w:t>
            </w:r>
            <w:r w:rsidRPr="00B4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Бенефис читающей семьи».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B45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«Книжные жмурки».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Популяризация забытых книг. </w:t>
            </w:r>
          </w:p>
        </w:tc>
        <w:tc>
          <w:tcPr>
            <w:tcW w:w="850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36F38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</w:t>
            </w:r>
            <w:r w:rsidR="00B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B36F38" w:rsidRPr="00B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«Моя семейная реликвия».</w:t>
            </w:r>
            <w:r w:rsidR="00B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Дню Победы посвящается. </w:t>
            </w:r>
            <w:r w:rsidR="00B36F38" w:rsidRPr="00B36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видеороликов.</w:t>
            </w:r>
          </w:p>
          <w:p w:rsidR="00B4570D" w:rsidRPr="00B4570D" w:rsidRDefault="00B4570D" w:rsidP="00FA6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2.Общероссийский день библиотек. </w:t>
            </w:r>
            <w:r w:rsidR="00FA64D8" w:rsidRPr="00253E1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Литературные жмурки «По страницам забытых  книг»</w:t>
            </w:r>
          </w:p>
        </w:tc>
        <w:tc>
          <w:tcPr>
            <w:tcW w:w="850" w:type="dxa"/>
          </w:tcPr>
          <w:p w:rsidR="00B4570D" w:rsidRPr="00B4570D" w:rsidRDefault="00FA64D8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4570D"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570D" w:rsidRPr="00B4570D" w:rsidTr="00183EE8">
        <w:tc>
          <w:tcPr>
            <w:tcW w:w="7338" w:type="dxa"/>
          </w:tcPr>
          <w:p w:rsidR="00B4570D" w:rsidRPr="00B4570D" w:rsidRDefault="00B4570D" w:rsidP="00BE0C5D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B4570D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</w:t>
            </w:r>
            <w:r w:rsidRPr="00B457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– КВН </w:t>
            </w:r>
            <w:proofErr w:type="gramStart"/>
            <w:r w:rsidRPr="00B457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 </w:t>
            </w:r>
            <w:proofErr w:type="gramEnd"/>
            <w:r w:rsidRPr="00B457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Клуб веселых и начитанных</w:t>
            </w:r>
            <w:r w:rsidRPr="00B45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) </w:t>
            </w:r>
          </w:p>
          <w:p w:rsidR="00B4570D" w:rsidRPr="00B4570D" w:rsidRDefault="00B4570D" w:rsidP="00BE0C5D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2. </w:t>
            </w:r>
            <w:r w:rsidR="00FA64D8" w:rsidRPr="00B36F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калейдоскоп.</w:t>
            </w:r>
            <w:r w:rsidR="00FA64D8" w:rsidRPr="00B45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64D8" w:rsidRPr="00B36F3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Веселые стихи Г. </w:t>
            </w:r>
            <w:proofErr w:type="spellStart"/>
            <w:r w:rsidR="00FA64D8" w:rsidRPr="00B36F3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Остера</w:t>
            </w:r>
            <w:proofErr w:type="spellEnd"/>
            <w:r w:rsidR="00FA64D8" w:rsidRPr="00B36F3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r w:rsidR="00FA64D8" w:rsidRPr="00B45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4-6</w:t>
            </w: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1-3</w:t>
            </w:r>
          </w:p>
        </w:tc>
        <w:tc>
          <w:tcPr>
            <w:tcW w:w="1418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1076" w:type="dxa"/>
          </w:tcPr>
          <w:p w:rsidR="00B4570D" w:rsidRPr="00B4570D" w:rsidRDefault="00B4570D" w:rsidP="00BE0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64D8" w:rsidRDefault="00FA64D8" w:rsidP="00BE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D8" w:rsidRDefault="00FA64D8" w:rsidP="00BE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D8" w:rsidRDefault="00FA64D8" w:rsidP="00BE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D8" w:rsidRDefault="00FA64D8" w:rsidP="00BE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64D8" w:rsidSect="00B45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A96"/>
    <w:multiLevelType w:val="hybridMultilevel"/>
    <w:tmpl w:val="F3165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33FD8"/>
    <w:multiLevelType w:val="hybridMultilevel"/>
    <w:tmpl w:val="F03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0E1F"/>
    <w:multiLevelType w:val="hybridMultilevel"/>
    <w:tmpl w:val="C1E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4CD"/>
    <w:multiLevelType w:val="hybridMultilevel"/>
    <w:tmpl w:val="02E4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21D3"/>
    <w:multiLevelType w:val="hybridMultilevel"/>
    <w:tmpl w:val="ABD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73EDD"/>
    <w:multiLevelType w:val="hybridMultilevel"/>
    <w:tmpl w:val="DE3C4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0037C"/>
    <w:multiLevelType w:val="hybridMultilevel"/>
    <w:tmpl w:val="783E488E"/>
    <w:lvl w:ilvl="0" w:tplc="B25E4020">
      <w:start w:val="13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4BE7"/>
    <w:multiLevelType w:val="hybridMultilevel"/>
    <w:tmpl w:val="42088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6E44C8"/>
    <w:multiLevelType w:val="hybridMultilevel"/>
    <w:tmpl w:val="00D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97D6B"/>
    <w:multiLevelType w:val="hybridMultilevel"/>
    <w:tmpl w:val="6A64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D0DEC"/>
    <w:multiLevelType w:val="hybridMultilevel"/>
    <w:tmpl w:val="AF30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56BFF"/>
    <w:multiLevelType w:val="hybridMultilevel"/>
    <w:tmpl w:val="E5522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1DF"/>
    <w:rsid w:val="0008354C"/>
    <w:rsid w:val="00131BBB"/>
    <w:rsid w:val="0017330D"/>
    <w:rsid w:val="00183EE8"/>
    <w:rsid w:val="001D106E"/>
    <w:rsid w:val="00253E19"/>
    <w:rsid w:val="002633F6"/>
    <w:rsid w:val="00292C17"/>
    <w:rsid w:val="003C54F0"/>
    <w:rsid w:val="003C7A41"/>
    <w:rsid w:val="005B21EE"/>
    <w:rsid w:val="00624800"/>
    <w:rsid w:val="00626B23"/>
    <w:rsid w:val="006903ED"/>
    <w:rsid w:val="006C1989"/>
    <w:rsid w:val="007F41DF"/>
    <w:rsid w:val="007F6119"/>
    <w:rsid w:val="00A201AA"/>
    <w:rsid w:val="00AA4D37"/>
    <w:rsid w:val="00AF7BF2"/>
    <w:rsid w:val="00B36F38"/>
    <w:rsid w:val="00B45017"/>
    <w:rsid w:val="00B4570D"/>
    <w:rsid w:val="00BE0C5D"/>
    <w:rsid w:val="00C75F4F"/>
    <w:rsid w:val="00DC1F40"/>
    <w:rsid w:val="00E02D56"/>
    <w:rsid w:val="00F22870"/>
    <w:rsid w:val="00F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89"/>
  </w:style>
  <w:style w:type="paragraph" w:styleId="1">
    <w:name w:val="heading 1"/>
    <w:basedOn w:val="a"/>
    <w:next w:val="a"/>
    <w:link w:val="10"/>
    <w:qFormat/>
    <w:rsid w:val="00B4570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styleId="2">
    <w:name w:val="heading 2"/>
    <w:basedOn w:val="a"/>
    <w:next w:val="a"/>
    <w:link w:val="20"/>
    <w:qFormat/>
    <w:rsid w:val="00B4570D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57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70D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457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570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B4570D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4">
    <w:name w:val="Body Text"/>
    <w:basedOn w:val="a"/>
    <w:link w:val="a3"/>
    <w:semiHidden/>
    <w:rsid w:val="00B4570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4570D"/>
    <w:rPr>
      <w:rFonts w:eastAsia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rsid w:val="00B4570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4570D"/>
  </w:style>
  <w:style w:type="character" w:customStyle="1" w:styleId="31">
    <w:name w:val="Основной текст 3 Знак"/>
    <w:basedOn w:val="a0"/>
    <w:link w:val="32"/>
    <w:semiHidden/>
    <w:rsid w:val="00B4570D"/>
    <w:rPr>
      <w:rFonts w:eastAsia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2">
    <w:name w:val="Body Text 3"/>
    <w:basedOn w:val="a"/>
    <w:link w:val="31"/>
    <w:semiHidden/>
    <w:rsid w:val="00B4570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5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B4570D"/>
    <w:rPr>
      <w:sz w:val="16"/>
      <w:szCs w:val="16"/>
    </w:rPr>
  </w:style>
  <w:style w:type="paragraph" w:styleId="a5">
    <w:name w:val="Title"/>
    <w:basedOn w:val="a"/>
    <w:link w:val="a6"/>
    <w:qFormat/>
    <w:rsid w:val="00B4570D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9"/>
      <w:lang w:eastAsia="ru-RU"/>
    </w:rPr>
  </w:style>
  <w:style w:type="character" w:customStyle="1" w:styleId="a6">
    <w:name w:val="Название Знак"/>
    <w:basedOn w:val="a0"/>
    <w:link w:val="a5"/>
    <w:rsid w:val="00B4570D"/>
    <w:rPr>
      <w:rFonts w:ascii="Arial" w:eastAsia="Times New Roman" w:hAnsi="Arial" w:cs="Arial"/>
      <w:b/>
      <w:bCs/>
      <w:color w:val="000000"/>
      <w:sz w:val="24"/>
      <w:szCs w:val="29"/>
      <w:shd w:val="clear" w:color="auto" w:fill="FFFFFF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457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457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8"/>
    <w:uiPriority w:val="99"/>
    <w:semiHidden/>
    <w:rsid w:val="00B4570D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B4570D"/>
    <w:pPr>
      <w:shd w:val="clear" w:color="auto" w:fill="FFFFFF"/>
      <w:spacing w:after="0" w:line="322" w:lineRule="exact"/>
      <w:ind w:left="851" w:right="134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8"/>
      <w:lang w:eastAsia="ru-RU"/>
    </w:rPr>
  </w:style>
  <w:style w:type="character" w:styleId="aa">
    <w:name w:val="Hyperlink"/>
    <w:rsid w:val="00B4570D"/>
    <w:rPr>
      <w:color w:val="0000FF"/>
      <w:u w:val="single"/>
    </w:rPr>
  </w:style>
  <w:style w:type="paragraph" w:styleId="ab">
    <w:name w:val="Normal (Web)"/>
    <w:basedOn w:val="a"/>
    <w:uiPriority w:val="99"/>
    <w:rsid w:val="00B4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5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4570D"/>
    <w:rPr>
      <w:b/>
      <w:bCs/>
    </w:rPr>
  </w:style>
  <w:style w:type="paragraph" w:customStyle="1" w:styleId="12">
    <w:name w:val="стиль1"/>
    <w:basedOn w:val="a"/>
    <w:rsid w:val="00B4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4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1175F-5FE2-47FE-ADAC-B79E2622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2017-09-21T10:32:00Z</cp:lastPrinted>
  <dcterms:created xsi:type="dcterms:W3CDTF">2017-01-10T09:24:00Z</dcterms:created>
  <dcterms:modified xsi:type="dcterms:W3CDTF">2017-09-21T10:45:00Z</dcterms:modified>
</cp:coreProperties>
</file>